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BBE" w:rsidP="00AB0BBE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AB0BBE" w:rsidP="00AB0BBE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AB0BBE" w:rsidP="00AB0BBE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AB0BBE" w:rsidP="00AB0BBE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  13 мая 2025 года</w:t>
      </w:r>
    </w:p>
    <w:p w:rsidR="00AB0BBE" w:rsidP="00AB0BBE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AB0BBE" w:rsidP="00AB0BBE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AB0BBE" w:rsidP="00AB0BBE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рассмотрев в порядке упрощенного производства г</w:t>
      </w:r>
      <w:r w:rsidR="00110450">
        <w:rPr>
          <w:rStyle w:val="10"/>
          <w:sz w:val="24"/>
          <w:szCs w:val="24"/>
        </w:rPr>
        <w:t>ражданское дело №2-674-2802/2025</w:t>
      </w:r>
      <w:r>
        <w:rPr>
          <w:rStyle w:val="10"/>
          <w:sz w:val="24"/>
          <w:szCs w:val="24"/>
        </w:rPr>
        <w:t xml:space="preserve"> по иску </w:t>
      </w:r>
      <w:r>
        <w:rPr>
          <w:sz w:val="24"/>
          <w:szCs w:val="24"/>
        </w:rPr>
        <w:t xml:space="preserve">ООО ПКО Фабула к Чертковой </w:t>
      </w:r>
      <w:r w:rsidR="007D0E6C">
        <w:rPr>
          <w:sz w:val="24"/>
          <w:szCs w:val="24"/>
        </w:rPr>
        <w:t>**</w:t>
      </w:r>
      <w:r w:rsidR="007D0E6C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 займа</w:t>
      </w:r>
      <w:r>
        <w:rPr>
          <w:rStyle w:val="10"/>
          <w:sz w:val="24"/>
          <w:szCs w:val="24"/>
        </w:rPr>
        <w:t xml:space="preserve">,  </w:t>
      </w:r>
    </w:p>
    <w:p w:rsidR="00AB0BBE" w:rsidP="00AB0BBE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AB0BBE" w:rsidP="00AB0BBE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AB0BBE" w:rsidP="00AB0BBE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ООО ПКО Фабула к Чертковой </w:t>
      </w:r>
      <w:r w:rsidR="007D0E6C">
        <w:rPr>
          <w:sz w:val="24"/>
          <w:szCs w:val="24"/>
        </w:rPr>
        <w:t>**</w:t>
      </w:r>
      <w:r w:rsidR="007D0E6C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 займа</w:t>
      </w:r>
      <w:r>
        <w:rPr>
          <w:rStyle w:val="10"/>
          <w:sz w:val="24"/>
          <w:szCs w:val="24"/>
        </w:rPr>
        <w:t xml:space="preserve"> удовлетворить.</w:t>
      </w:r>
    </w:p>
    <w:p w:rsidR="00AB0BBE" w:rsidP="00AB0BBE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 xml:space="preserve">Чертковой </w:t>
      </w:r>
      <w:r w:rsidR="007D0E6C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(ИНН </w:t>
      </w:r>
      <w:r w:rsidR="007D0E6C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пользу </w:t>
      </w:r>
      <w:r>
        <w:rPr>
          <w:sz w:val="24"/>
          <w:szCs w:val="24"/>
        </w:rPr>
        <w:t>ООО ПКО Фабула 14087,7</w:t>
      </w:r>
      <w:r>
        <w:rPr>
          <w:rStyle w:val="10"/>
          <w:sz w:val="24"/>
          <w:szCs w:val="24"/>
        </w:rPr>
        <w:t xml:space="preserve"> руб. – в счет долга, 4000 руб. – в чет госпошлины.</w:t>
      </w:r>
    </w:p>
    <w:p w:rsidR="00AB0BBE" w:rsidP="00AB0BBE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AB0BBE" w:rsidP="00AB0BBE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AB0BBE" w:rsidP="00AB0BBE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AB0BBE" w:rsidP="00AB0BBE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AB0BBE" w:rsidP="00AB0BBE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AB0BBE" w:rsidP="00AB0BBE">
      <w:pPr>
        <w:pStyle w:val="1"/>
        <w:jc w:val="both"/>
        <w:rPr>
          <w:rStyle w:val="10"/>
          <w:sz w:val="24"/>
          <w:szCs w:val="24"/>
        </w:rPr>
      </w:pPr>
    </w:p>
    <w:p w:rsidR="00AB0BBE" w:rsidP="00AB0BBE">
      <w:pPr>
        <w:pStyle w:val="1"/>
        <w:jc w:val="both"/>
        <w:rPr>
          <w:rStyle w:val="10"/>
          <w:sz w:val="24"/>
          <w:szCs w:val="24"/>
        </w:rPr>
      </w:pPr>
    </w:p>
    <w:p w:rsidR="00AB0BBE" w:rsidP="00AB0BBE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AB0BBE" w:rsidP="00AB0BBE">
      <w:pPr>
        <w:pStyle w:val="1"/>
        <w:jc w:val="both"/>
        <w:rPr>
          <w:rStyle w:val="10"/>
          <w:sz w:val="24"/>
          <w:szCs w:val="24"/>
        </w:rPr>
      </w:pPr>
    </w:p>
    <w:p w:rsidR="00AB0BBE" w:rsidP="00AB0BBE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AB0BBE" w:rsidP="00AB0BBE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AB0BBE" w:rsidP="00AB0BBE"/>
    <w:p w:rsidR="00AB0BBE" w:rsidP="00AB0BBE"/>
    <w:p w:rsidR="00AB0BBE" w:rsidP="00AB0BBE"/>
    <w:p w:rsidR="00AB0BBE" w:rsidP="00AB0BBE"/>
    <w:p w:rsidR="00E87B1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80"/>
    <w:rsid w:val="00110450"/>
    <w:rsid w:val="00110980"/>
    <w:rsid w:val="007D0E6C"/>
    <w:rsid w:val="00AB0BBE"/>
    <w:rsid w:val="00E87B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66DF90-C8B2-4BAB-9EAF-9C3D5260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B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AB0B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AB0BBE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AB0BBE"/>
  </w:style>
  <w:style w:type="paragraph" w:styleId="BalloonText">
    <w:name w:val="Balloon Text"/>
    <w:basedOn w:val="Normal"/>
    <w:link w:val="a"/>
    <w:uiPriority w:val="99"/>
    <w:semiHidden/>
    <w:unhideWhenUsed/>
    <w:rsid w:val="00AB0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0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